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17E95" w:rsidP="1185225B" w:rsidRDefault="00275E2A" w14:paraId="2D9F5773" w14:textId="65FD847C">
      <w:pPr>
        <w:rPr>
          <w:sz w:val="28"/>
          <w:szCs w:val="28"/>
        </w:rPr>
      </w:pPr>
      <w:r w:rsidRPr="1185225B" w:rsidR="1185225B">
        <w:rPr>
          <w:sz w:val="28"/>
          <w:szCs w:val="28"/>
        </w:rPr>
        <w:t>Ag in the Classroom</w:t>
      </w:r>
    </w:p>
    <w:p w:rsidR="1185225B" w:rsidP="1185225B" w:rsidRDefault="1185225B" w14:paraId="09FB7A80" w14:textId="43BDA201">
      <w:pPr>
        <w:pStyle w:val="Normal"/>
        <w:rPr>
          <w:sz w:val="28"/>
          <w:szCs w:val="28"/>
        </w:rPr>
      </w:pPr>
      <w:r w:rsidRPr="262881D5" w:rsidR="262881D5">
        <w:rPr>
          <w:sz w:val="28"/>
          <w:szCs w:val="28"/>
        </w:rPr>
        <w:t xml:space="preserve">Soil Science </w:t>
      </w:r>
    </w:p>
    <w:p w:rsidR="1185225B" w:rsidP="1185225B" w:rsidRDefault="1185225B" w14:paraId="4C8BFDA8" w14:textId="20F63C2F">
      <w:pPr>
        <w:pStyle w:val="Normal"/>
        <w:rPr>
          <w:sz w:val="28"/>
          <w:szCs w:val="28"/>
        </w:rPr>
      </w:pPr>
    </w:p>
    <w:p w:rsidR="1185225B" w:rsidP="262881D5" w:rsidRDefault="1185225B" w14:paraId="6B7BCFDE" w14:textId="4D15739D">
      <w:pPr>
        <w:pStyle w:val="Normal"/>
        <w:rPr>
          <w:b w:val="1"/>
          <w:bCs w:val="1"/>
          <w:sz w:val="24"/>
          <w:szCs w:val="24"/>
        </w:rPr>
      </w:pPr>
      <w:r w:rsidRPr="262881D5" w:rsidR="262881D5">
        <w:rPr>
          <w:b w:val="1"/>
          <w:bCs w:val="1"/>
          <w:sz w:val="24"/>
          <w:szCs w:val="24"/>
        </w:rPr>
        <w:t>DISCUSSION</w:t>
      </w:r>
    </w:p>
    <w:p w:rsidR="1185225B" w:rsidP="1185225B" w:rsidRDefault="1185225B" w14:paraId="6FAD5378" w14:textId="0B32F5D2">
      <w:pPr>
        <w:pStyle w:val="Normal"/>
        <w:rPr>
          <w:b w:val="1"/>
          <w:bCs w:val="1"/>
          <w:sz w:val="28"/>
          <w:szCs w:val="28"/>
        </w:rPr>
      </w:pPr>
      <w:r w:rsidRPr="1185225B" w:rsidR="1185225B">
        <w:rPr>
          <w:b w:val="0"/>
          <w:bCs w:val="0"/>
          <w:sz w:val="24"/>
          <w:szCs w:val="24"/>
        </w:rPr>
        <w:t>What are cover crops?</w:t>
      </w:r>
    </w:p>
    <w:p w:rsidR="1185225B" w:rsidP="1185225B" w:rsidRDefault="1185225B" w14:paraId="3C7A8CD2" w14:textId="159C8B82">
      <w:pPr>
        <w:pStyle w:val="ListParagraph"/>
        <w:numPr>
          <w:ilvl w:val="0"/>
          <w:numId w:val="1"/>
        </w:numPr>
        <w:rPr>
          <w:b w:val="0"/>
          <w:bCs w:val="0"/>
          <w:sz w:val="24"/>
          <w:szCs w:val="24"/>
        </w:rPr>
      </w:pPr>
      <w:r w:rsidRPr="74C60305" w:rsidR="74C60305">
        <w:rPr>
          <w:b w:val="0"/>
          <w:bCs w:val="0"/>
          <w:sz w:val="24"/>
          <w:szCs w:val="24"/>
        </w:rPr>
        <w:t>Crops planted for soil health rather than being harvested. They are normally planted early fall before the winter months.</w:t>
      </w:r>
    </w:p>
    <w:p w:rsidR="1185225B" w:rsidP="1185225B" w:rsidRDefault="1185225B" w14:paraId="3CB930E6" w14:textId="3934EEEC">
      <w:pPr>
        <w:pStyle w:val="Normal"/>
        <w:ind w:left="0"/>
        <w:rPr>
          <w:b w:val="0"/>
          <w:bCs w:val="0"/>
          <w:sz w:val="24"/>
          <w:szCs w:val="24"/>
        </w:rPr>
      </w:pPr>
      <w:r w:rsidRPr="4BCB49FE" w:rsidR="4BCB49FE">
        <w:rPr>
          <w:b w:val="0"/>
          <w:bCs w:val="0"/>
          <w:sz w:val="24"/>
          <w:szCs w:val="24"/>
        </w:rPr>
        <w:t>What are some examples of cover crops?</w:t>
      </w:r>
    </w:p>
    <w:p w:rsidR="1185225B" w:rsidP="1185225B" w:rsidRDefault="1185225B" w14:paraId="305970CE" w14:textId="46FB1AE3">
      <w:pPr>
        <w:pStyle w:val="ListParagraph"/>
        <w:numPr>
          <w:ilvl w:val="0"/>
          <w:numId w:val="2"/>
        </w:numPr>
        <w:rPr>
          <w:b w:val="0"/>
          <w:bCs w:val="0"/>
          <w:sz w:val="24"/>
          <w:szCs w:val="24"/>
        </w:rPr>
      </w:pPr>
      <w:r w:rsidRPr="4BCB49FE" w:rsidR="4BCB49FE">
        <w:rPr>
          <w:b w:val="0"/>
          <w:bCs w:val="0"/>
          <w:sz w:val="24"/>
          <w:szCs w:val="24"/>
        </w:rPr>
        <w:t>Rye, Wheat (two most popular), clover, oats, radishes</w:t>
      </w:r>
    </w:p>
    <w:p w:rsidR="1185225B" w:rsidP="1185225B" w:rsidRDefault="1185225B" w14:paraId="1CC86A41" w14:textId="42146FE7">
      <w:pPr>
        <w:pStyle w:val="Normal"/>
        <w:ind w:left="0"/>
        <w:rPr>
          <w:b w:val="0"/>
          <w:bCs w:val="0"/>
          <w:sz w:val="24"/>
          <w:szCs w:val="24"/>
        </w:rPr>
      </w:pPr>
      <w:r w:rsidRPr="4BCB49FE" w:rsidR="4BCB49FE">
        <w:rPr>
          <w:b w:val="0"/>
          <w:bCs w:val="0"/>
          <w:sz w:val="24"/>
          <w:szCs w:val="24"/>
        </w:rPr>
        <w:t xml:space="preserve">Why are they important? </w:t>
      </w:r>
    </w:p>
    <w:p w:rsidR="1185225B" w:rsidP="1185225B" w:rsidRDefault="1185225B" w14:paraId="78FA34C5" w14:textId="74444933">
      <w:pPr>
        <w:pStyle w:val="ListParagraph"/>
        <w:numPr>
          <w:ilvl w:val="0"/>
          <w:numId w:val="3"/>
        </w:numPr>
        <w:rPr>
          <w:b w:val="0"/>
          <w:bCs w:val="0"/>
          <w:sz w:val="24"/>
          <w:szCs w:val="24"/>
        </w:rPr>
      </w:pPr>
      <w:r w:rsidRPr="74C60305" w:rsidR="74C60305">
        <w:rPr>
          <w:b w:val="0"/>
          <w:bCs w:val="0"/>
          <w:sz w:val="24"/>
          <w:szCs w:val="24"/>
        </w:rPr>
        <w:t xml:space="preserve">Cover crops will improve the soil’s quality by keeping it in </w:t>
      </w:r>
      <w:r w:rsidRPr="74C60305" w:rsidR="74C60305">
        <w:rPr>
          <w:b w:val="0"/>
          <w:bCs w:val="0"/>
          <w:sz w:val="24"/>
          <w:szCs w:val="24"/>
        </w:rPr>
        <w:t>place and</w:t>
      </w:r>
      <w:r w:rsidRPr="74C60305" w:rsidR="74C60305">
        <w:rPr>
          <w:b w:val="0"/>
          <w:bCs w:val="0"/>
          <w:sz w:val="24"/>
          <w:szCs w:val="24"/>
        </w:rPr>
        <w:t xml:space="preserve"> keeping nutrients in the soil.</w:t>
      </w:r>
    </w:p>
    <w:p w:rsidR="4BCB49FE" w:rsidP="4BCB49FE" w:rsidRDefault="4BCB49FE" w14:paraId="46A7F193" w14:textId="2CAA56A1">
      <w:pPr>
        <w:pStyle w:val="Normal"/>
        <w:ind w:left="0"/>
        <w:rPr>
          <w:b w:val="0"/>
          <w:bCs w:val="0"/>
          <w:sz w:val="24"/>
          <w:szCs w:val="24"/>
        </w:rPr>
      </w:pPr>
      <w:r w:rsidRPr="4BCB49FE" w:rsidR="4BCB49FE">
        <w:rPr>
          <w:b w:val="0"/>
          <w:bCs w:val="0"/>
          <w:sz w:val="24"/>
          <w:szCs w:val="24"/>
        </w:rPr>
        <w:t>What is erosion?</w:t>
      </w:r>
    </w:p>
    <w:p w:rsidR="4BCB49FE" w:rsidP="4BCB49FE" w:rsidRDefault="4BCB49FE" w14:paraId="4036782C" w14:textId="1D7B05B2">
      <w:pPr>
        <w:pStyle w:val="ListParagraph"/>
        <w:numPr>
          <w:ilvl w:val="0"/>
          <w:numId w:val="8"/>
        </w:numPr>
        <w:rPr>
          <w:b w:val="0"/>
          <w:bCs w:val="0"/>
          <w:sz w:val="24"/>
          <w:szCs w:val="24"/>
        </w:rPr>
      </w:pPr>
      <w:r w:rsidRPr="4BCB49FE" w:rsidR="4BCB49FE">
        <w:rPr>
          <w:b w:val="0"/>
          <w:bCs w:val="0"/>
          <w:sz w:val="24"/>
          <w:szCs w:val="24"/>
        </w:rPr>
        <w:t>Erosion is when tiny pieces of the earth’s surface are moved from one place to another by natural forces such as wind and water.</w:t>
      </w:r>
    </w:p>
    <w:p w:rsidR="4BCB49FE" w:rsidP="4BCB49FE" w:rsidRDefault="4BCB49FE" w14:paraId="53FD4144" w14:textId="06ED9FA1">
      <w:pPr>
        <w:pStyle w:val="Normal"/>
        <w:ind w:left="0"/>
        <w:rPr>
          <w:b w:val="0"/>
          <w:bCs w:val="0"/>
          <w:sz w:val="24"/>
          <w:szCs w:val="24"/>
        </w:rPr>
      </w:pPr>
      <w:r w:rsidRPr="4BCB49FE" w:rsidR="4BCB49FE">
        <w:rPr>
          <w:b w:val="0"/>
          <w:bCs w:val="0"/>
          <w:sz w:val="24"/>
          <w:szCs w:val="24"/>
        </w:rPr>
        <w:t xml:space="preserve">How do cover crops prevent erosion in </w:t>
      </w:r>
      <w:r w:rsidRPr="4BCB49FE" w:rsidR="4BCB49FE">
        <w:rPr>
          <w:b w:val="0"/>
          <w:bCs w:val="0"/>
          <w:sz w:val="24"/>
          <w:szCs w:val="24"/>
        </w:rPr>
        <w:t>farmers'</w:t>
      </w:r>
      <w:r w:rsidRPr="4BCB49FE" w:rsidR="4BCB49FE">
        <w:rPr>
          <w:b w:val="0"/>
          <w:bCs w:val="0"/>
          <w:sz w:val="24"/>
          <w:szCs w:val="24"/>
        </w:rPr>
        <w:t xml:space="preserve"> fields?</w:t>
      </w:r>
    </w:p>
    <w:p w:rsidR="4BCB49FE" w:rsidP="4BCB49FE" w:rsidRDefault="4BCB49FE" w14:paraId="7776B379" w14:textId="61566808">
      <w:pPr>
        <w:pStyle w:val="ListParagraph"/>
        <w:numPr>
          <w:ilvl w:val="0"/>
          <w:numId w:val="3"/>
        </w:numPr>
        <w:rPr>
          <w:b w:val="0"/>
          <w:bCs w:val="0"/>
          <w:sz w:val="24"/>
          <w:szCs w:val="24"/>
        </w:rPr>
      </w:pPr>
      <w:r w:rsidRPr="4BCB49FE" w:rsidR="4BCB49FE">
        <w:rPr>
          <w:b w:val="0"/>
          <w:bCs w:val="0"/>
          <w:sz w:val="24"/>
          <w:szCs w:val="24"/>
        </w:rPr>
        <w:t>When topsoil is lost to erosion it is washed in to rivers and stream. However, with cover crops the soil is kept in place, preventing it from washing into those waterways.</w:t>
      </w:r>
    </w:p>
    <w:p w:rsidR="1185225B" w:rsidP="1185225B" w:rsidRDefault="1185225B" w14:paraId="20D80024" w14:textId="3F9D8B00">
      <w:pPr>
        <w:pStyle w:val="Normal"/>
        <w:ind w:left="0"/>
        <w:rPr>
          <w:b w:val="0"/>
          <w:bCs w:val="0"/>
          <w:sz w:val="24"/>
          <w:szCs w:val="24"/>
        </w:rPr>
      </w:pPr>
    </w:p>
    <w:p w:rsidR="1185225B" w:rsidP="1185225B" w:rsidRDefault="1185225B" w14:paraId="1FF3D0DA" w14:textId="14F01BB0">
      <w:pPr>
        <w:pStyle w:val="Normal"/>
        <w:ind w:left="0"/>
        <w:rPr>
          <w:b w:val="0"/>
          <w:bCs w:val="0"/>
          <w:sz w:val="24"/>
          <w:szCs w:val="24"/>
        </w:rPr>
      </w:pPr>
      <w:r w:rsidRPr="1185225B" w:rsidR="1185225B">
        <w:rPr>
          <w:b w:val="1"/>
          <w:bCs w:val="1"/>
          <w:sz w:val="24"/>
          <w:szCs w:val="24"/>
        </w:rPr>
        <w:t>ACTIVITY</w:t>
      </w:r>
      <w:r w:rsidRPr="1185225B" w:rsidR="1185225B">
        <w:rPr>
          <w:b w:val="1"/>
          <w:bCs w:val="1"/>
          <w:sz w:val="24"/>
          <w:szCs w:val="24"/>
        </w:rPr>
        <w:t xml:space="preserve"> - </w:t>
      </w:r>
      <w:r w:rsidRPr="1185225B" w:rsidR="1185225B">
        <w:rPr>
          <w:b w:val="1"/>
          <w:bCs w:val="1"/>
          <w:sz w:val="24"/>
          <w:szCs w:val="24"/>
        </w:rPr>
        <w:t>COVER CROP MONSTERS</w:t>
      </w:r>
    </w:p>
    <w:p w:rsidR="1185225B" w:rsidP="1185225B" w:rsidRDefault="1185225B" w14:paraId="08ADE3E8" w14:textId="302BB949">
      <w:pPr>
        <w:pStyle w:val="Normal"/>
        <w:ind w:left="0"/>
        <w:rPr>
          <w:b w:val="1"/>
          <w:bCs w:val="1"/>
          <w:sz w:val="24"/>
          <w:szCs w:val="24"/>
        </w:rPr>
      </w:pPr>
      <w:r w:rsidRPr="1185225B" w:rsidR="1185225B">
        <w:rPr>
          <w:b w:val="0"/>
          <w:bCs w:val="0"/>
          <w:sz w:val="24"/>
          <w:szCs w:val="24"/>
        </w:rPr>
        <w:t>Supplies</w:t>
      </w:r>
    </w:p>
    <w:p w:rsidR="1185225B" w:rsidP="1185225B" w:rsidRDefault="1185225B" w14:paraId="3816148D" w14:textId="2B5DACDF">
      <w:pPr>
        <w:pStyle w:val="ListParagraph"/>
        <w:numPr>
          <w:ilvl w:val="0"/>
          <w:numId w:val="4"/>
        </w:numPr>
        <w:rPr>
          <w:b w:val="0"/>
          <w:bCs w:val="0"/>
          <w:sz w:val="24"/>
          <w:szCs w:val="24"/>
        </w:rPr>
      </w:pPr>
      <w:r w:rsidRPr="1185225B" w:rsidR="1185225B">
        <w:rPr>
          <w:b w:val="0"/>
          <w:bCs w:val="0"/>
          <w:sz w:val="24"/>
          <w:szCs w:val="24"/>
        </w:rPr>
        <w:t>Small plastic cup</w:t>
      </w:r>
    </w:p>
    <w:p w:rsidR="1185225B" w:rsidP="1185225B" w:rsidRDefault="1185225B" w14:paraId="6CFDADBB" w14:textId="5F57A73B">
      <w:pPr>
        <w:pStyle w:val="ListParagraph"/>
        <w:numPr>
          <w:ilvl w:val="0"/>
          <w:numId w:val="4"/>
        </w:numPr>
        <w:rPr>
          <w:b w:val="0"/>
          <w:bCs w:val="0"/>
          <w:sz w:val="24"/>
          <w:szCs w:val="24"/>
        </w:rPr>
      </w:pPr>
      <w:r w:rsidRPr="1185225B" w:rsidR="1185225B">
        <w:rPr>
          <w:b w:val="0"/>
          <w:bCs w:val="0"/>
          <w:sz w:val="24"/>
          <w:szCs w:val="24"/>
        </w:rPr>
        <w:t>Knee high shear nylon socks</w:t>
      </w:r>
    </w:p>
    <w:p w:rsidR="1185225B" w:rsidP="1185225B" w:rsidRDefault="1185225B" w14:paraId="458BCFBD" w14:textId="24EC850E">
      <w:pPr>
        <w:pStyle w:val="ListParagraph"/>
        <w:numPr>
          <w:ilvl w:val="0"/>
          <w:numId w:val="4"/>
        </w:numPr>
        <w:rPr>
          <w:b w:val="0"/>
          <w:bCs w:val="0"/>
          <w:sz w:val="24"/>
          <w:szCs w:val="24"/>
        </w:rPr>
      </w:pPr>
      <w:r w:rsidRPr="4BCB49FE" w:rsidR="4BCB49FE">
        <w:rPr>
          <w:b w:val="0"/>
          <w:bCs w:val="0"/>
          <w:sz w:val="24"/>
          <w:szCs w:val="24"/>
        </w:rPr>
        <w:t>Grass seeds</w:t>
      </w:r>
    </w:p>
    <w:p w:rsidR="1185225B" w:rsidP="1185225B" w:rsidRDefault="1185225B" w14:paraId="55121492" w14:textId="1B63720A">
      <w:pPr>
        <w:pStyle w:val="ListParagraph"/>
        <w:numPr>
          <w:ilvl w:val="0"/>
          <w:numId w:val="4"/>
        </w:numPr>
        <w:rPr>
          <w:b w:val="0"/>
          <w:bCs w:val="0"/>
          <w:sz w:val="24"/>
          <w:szCs w:val="24"/>
        </w:rPr>
      </w:pPr>
      <w:r w:rsidRPr="1185225B" w:rsidR="1185225B">
        <w:rPr>
          <w:b w:val="0"/>
          <w:bCs w:val="0"/>
          <w:sz w:val="24"/>
          <w:szCs w:val="24"/>
        </w:rPr>
        <w:t>Potting Soil</w:t>
      </w:r>
    </w:p>
    <w:p w:rsidR="4BCB49FE" w:rsidP="4BCB49FE" w:rsidRDefault="4BCB49FE" w14:paraId="0602CD01" w14:textId="3AC3BA9A">
      <w:pPr>
        <w:pStyle w:val="ListParagraph"/>
        <w:numPr>
          <w:ilvl w:val="0"/>
          <w:numId w:val="4"/>
        </w:numPr>
        <w:rPr>
          <w:b w:val="0"/>
          <w:bCs w:val="0"/>
          <w:sz w:val="24"/>
          <w:szCs w:val="24"/>
        </w:rPr>
      </w:pPr>
      <w:r w:rsidRPr="4BCB49FE" w:rsidR="4BCB49FE">
        <w:rPr>
          <w:b w:val="0"/>
          <w:bCs w:val="0"/>
          <w:sz w:val="24"/>
          <w:szCs w:val="24"/>
        </w:rPr>
        <w:t xml:space="preserve">Accessories for face features (small nails, glue dots, googly eyes, rubber bands) </w:t>
      </w:r>
    </w:p>
    <w:p w:rsidR="48930FC2" w:rsidP="48930FC2" w:rsidRDefault="48930FC2" w14:paraId="7F79D252" w14:textId="53AF38AC">
      <w:pPr>
        <w:pStyle w:val="ListParagraph"/>
        <w:numPr>
          <w:ilvl w:val="0"/>
          <w:numId w:val="4"/>
        </w:numPr>
        <w:rPr>
          <w:b w:val="0"/>
          <w:bCs w:val="0"/>
          <w:sz w:val="24"/>
          <w:szCs w:val="24"/>
        </w:rPr>
      </w:pPr>
      <w:r w:rsidRPr="4BCB49FE" w:rsidR="4BCB49FE">
        <w:rPr>
          <w:b w:val="0"/>
          <w:bCs w:val="0"/>
          <w:sz w:val="24"/>
          <w:szCs w:val="24"/>
        </w:rPr>
        <w:t>Spray bottle (optional)</w:t>
      </w:r>
    </w:p>
    <w:p w:rsidR="1185225B" w:rsidP="1185225B" w:rsidRDefault="1185225B" w14:paraId="502D7614" w14:textId="4B7FC3F4">
      <w:pPr>
        <w:pStyle w:val="Normal"/>
        <w:ind w:left="0"/>
        <w:rPr>
          <w:b w:val="0"/>
          <w:bCs w:val="0"/>
          <w:sz w:val="24"/>
          <w:szCs w:val="24"/>
        </w:rPr>
      </w:pPr>
    </w:p>
    <w:p w:rsidR="1185225B" w:rsidP="1185225B" w:rsidRDefault="1185225B" w14:paraId="071037D0" w14:textId="51EB11D4">
      <w:pPr>
        <w:pStyle w:val="Normal"/>
        <w:ind w:left="0"/>
        <w:rPr>
          <w:b w:val="0"/>
          <w:bCs w:val="0"/>
          <w:sz w:val="24"/>
          <w:szCs w:val="24"/>
        </w:rPr>
      </w:pPr>
      <w:r w:rsidRPr="1185225B" w:rsidR="1185225B">
        <w:rPr>
          <w:b w:val="0"/>
          <w:bCs w:val="0"/>
          <w:sz w:val="24"/>
          <w:szCs w:val="24"/>
        </w:rPr>
        <w:t>Instructions</w:t>
      </w:r>
    </w:p>
    <w:p w:rsidR="1185225B" w:rsidP="1185225B" w:rsidRDefault="1185225B" w14:paraId="5B22CAEC" w14:textId="2B08050D">
      <w:pPr>
        <w:pStyle w:val="ListParagraph"/>
        <w:numPr>
          <w:ilvl w:val="0"/>
          <w:numId w:val="5"/>
        </w:numPr>
        <w:rPr>
          <w:b w:val="0"/>
          <w:bCs w:val="0"/>
          <w:sz w:val="24"/>
          <w:szCs w:val="24"/>
        </w:rPr>
      </w:pPr>
      <w:r w:rsidRPr="1185225B" w:rsidR="1185225B">
        <w:rPr>
          <w:b w:val="0"/>
          <w:bCs w:val="0"/>
          <w:sz w:val="24"/>
          <w:szCs w:val="24"/>
        </w:rPr>
        <w:t xml:space="preserve">Start by taking 1-2 handfuls of the grass mixture seeds and place them in the nylon socks. </w:t>
      </w:r>
    </w:p>
    <w:p w:rsidR="1185225B" w:rsidP="1185225B" w:rsidRDefault="1185225B" w14:paraId="0FE7DD19" w14:textId="087B9B95">
      <w:pPr>
        <w:pStyle w:val="ListParagraph"/>
        <w:numPr>
          <w:ilvl w:val="0"/>
          <w:numId w:val="5"/>
        </w:numPr>
        <w:rPr>
          <w:b w:val="0"/>
          <w:bCs w:val="0"/>
          <w:sz w:val="24"/>
          <w:szCs w:val="24"/>
        </w:rPr>
      </w:pPr>
      <w:r w:rsidRPr="1185225B" w:rsidR="1185225B">
        <w:rPr>
          <w:b w:val="0"/>
          <w:bCs w:val="0"/>
          <w:sz w:val="24"/>
          <w:szCs w:val="24"/>
        </w:rPr>
        <w:t>Fill the nylon sock no more than ¼ way full with potting soil.</w:t>
      </w:r>
    </w:p>
    <w:p w:rsidR="1185225B" w:rsidP="1185225B" w:rsidRDefault="1185225B" w14:paraId="70D4C1E8" w14:textId="01F274CA">
      <w:pPr>
        <w:pStyle w:val="ListParagraph"/>
        <w:numPr>
          <w:ilvl w:val="0"/>
          <w:numId w:val="5"/>
        </w:numPr>
        <w:rPr>
          <w:b w:val="0"/>
          <w:bCs w:val="0"/>
          <w:sz w:val="24"/>
          <w:szCs w:val="24"/>
        </w:rPr>
      </w:pPr>
      <w:r w:rsidRPr="48930FC2" w:rsidR="48930FC2">
        <w:rPr>
          <w:b w:val="0"/>
          <w:bCs w:val="0"/>
          <w:sz w:val="24"/>
          <w:szCs w:val="24"/>
        </w:rPr>
        <w:t>Tie off the end of the nylon sock right above the soil.</w:t>
      </w:r>
    </w:p>
    <w:p w:rsidR="48930FC2" w:rsidP="48930FC2" w:rsidRDefault="48930FC2" w14:paraId="042E2CCD" w14:textId="376775C5">
      <w:pPr>
        <w:pStyle w:val="ListParagraph"/>
        <w:numPr>
          <w:ilvl w:val="0"/>
          <w:numId w:val="5"/>
        </w:numPr>
        <w:rPr>
          <w:b w:val="0"/>
          <w:bCs w:val="0"/>
          <w:sz w:val="24"/>
          <w:szCs w:val="24"/>
        </w:rPr>
      </w:pPr>
      <w:r w:rsidRPr="48930FC2" w:rsidR="48930FC2">
        <w:rPr>
          <w:b w:val="0"/>
          <w:bCs w:val="0"/>
          <w:sz w:val="24"/>
          <w:szCs w:val="24"/>
        </w:rPr>
        <w:t>To add eyes on your cover crop monster you can use the glue dots to put the small nails on the back of the googly eyes.</w:t>
      </w:r>
    </w:p>
    <w:p w:rsidR="48930FC2" w:rsidP="48930FC2" w:rsidRDefault="48930FC2" w14:paraId="1A6D540D" w14:textId="08E64FD9">
      <w:pPr>
        <w:pStyle w:val="ListParagraph"/>
        <w:numPr>
          <w:ilvl w:val="0"/>
          <w:numId w:val="5"/>
        </w:numPr>
        <w:rPr>
          <w:b w:val="0"/>
          <w:bCs w:val="0"/>
          <w:sz w:val="24"/>
          <w:szCs w:val="24"/>
        </w:rPr>
      </w:pPr>
      <w:r w:rsidRPr="48930FC2" w:rsidR="48930FC2">
        <w:rPr>
          <w:b w:val="0"/>
          <w:bCs w:val="0"/>
          <w:sz w:val="24"/>
          <w:szCs w:val="24"/>
        </w:rPr>
        <w:t>To add a nose or ears you can use the rubber bands to tie off certain sections of the cover crop monster.</w:t>
      </w:r>
    </w:p>
    <w:p w:rsidR="48930FC2" w:rsidP="48930FC2" w:rsidRDefault="48930FC2" w14:paraId="71E0A779" w14:textId="464688C9">
      <w:pPr>
        <w:pStyle w:val="ListParagraph"/>
        <w:numPr>
          <w:ilvl w:val="0"/>
          <w:numId w:val="5"/>
        </w:numPr>
        <w:rPr>
          <w:b w:val="0"/>
          <w:bCs w:val="0"/>
          <w:sz w:val="24"/>
          <w:szCs w:val="24"/>
        </w:rPr>
      </w:pPr>
      <w:r w:rsidRPr="48930FC2" w:rsidR="48930FC2">
        <w:rPr>
          <w:b w:val="0"/>
          <w:bCs w:val="0"/>
          <w:sz w:val="24"/>
          <w:szCs w:val="24"/>
        </w:rPr>
        <w:t xml:space="preserve">Fill the plastic cup with water regularly or use a spray bottle to keep the cover crop monster damp. </w:t>
      </w:r>
    </w:p>
    <w:p w:rsidR="48930FC2" w:rsidP="48930FC2" w:rsidRDefault="48930FC2" w14:paraId="2B692A4B" w14:textId="75F2241A">
      <w:pPr>
        <w:pStyle w:val="Normal"/>
        <w:ind w:left="0"/>
        <w:rPr>
          <w:b w:val="0"/>
          <w:bCs w:val="0"/>
          <w:sz w:val="24"/>
          <w:szCs w:val="24"/>
        </w:rPr>
      </w:pPr>
    </w:p>
    <w:p w:rsidR="48930FC2" w:rsidP="48930FC2" w:rsidRDefault="48930FC2" w14:paraId="0C909EFA" w14:textId="510E2097">
      <w:pPr>
        <w:pStyle w:val="Normal"/>
        <w:ind w:left="0"/>
        <w:rPr>
          <w:b w:val="0"/>
          <w:bCs w:val="0"/>
          <w:sz w:val="24"/>
          <w:szCs w:val="24"/>
        </w:rPr>
      </w:pPr>
      <w:r w:rsidRPr="4BCB49FE" w:rsidR="4BCB49FE">
        <w:rPr>
          <w:b w:val="0"/>
          <w:bCs w:val="0"/>
          <w:sz w:val="24"/>
          <w:szCs w:val="24"/>
        </w:rPr>
        <w:t>Observations</w:t>
      </w:r>
    </w:p>
    <w:p w:rsidR="4BCB49FE" w:rsidP="4BCB49FE" w:rsidRDefault="4BCB49FE" w14:paraId="4A097E31" w14:textId="226A87D8">
      <w:pPr>
        <w:pStyle w:val="ListParagraph"/>
        <w:numPr>
          <w:ilvl w:val="0"/>
          <w:numId w:val="7"/>
        </w:numPr>
        <w:rPr>
          <w:b w:val="0"/>
          <w:bCs w:val="0"/>
          <w:sz w:val="24"/>
          <w:szCs w:val="24"/>
        </w:rPr>
      </w:pPr>
      <w:r w:rsidRPr="4BCB49FE" w:rsidR="4BCB49FE">
        <w:rPr>
          <w:b w:val="0"/>
          <w:bCs w:val="0"/>
          <w:sz w:val="24"/>
          <w:szCs w:val="24"/>
        </w:rPr>
        <w:t>How many days did it take when you first saw the grass sprouting out of the socks?</w:t>
      </w:r>
    </w:p>
    <w:p w:rsidR="4BCB49FE" w:rsidP="4BCB49FE" w:rsidRDefault="4BCB49FE" w14:paraId="14B37F82" w14:textId="4000E59D">
      <w:pPr>
        <w:pStyle w:val="ListParagraph"/>
        <w:numPr>
          <w:ilvl w:val="0"/>
          <w:numId w:val="7"/>
        </w:numPr>
        <w:rPr>
          <w:b w:val="0"/>
          <w:bCs w:val="0"/>
          <w:sz w:val="24"/>
          <w:szCs w:val="24"/>
        </w:rPr>
      </w:pPr>
      <w:r w:rsidRPr="4BCB49FE" w:rsidR="4BCB49FE">
        <w:rPr>
          <w:b w:val="0"/>
          <w:bCs w:val="0"/>
          <w:sz w:val="24"/>
          <w:szCs w:val="24"/>
        </w:rPr>
        <w:t>If you push on the sock, does it feel tighter? More solid?</w:t>
      </w:r>
    </w:p>
    <w:p w:rsidR="4BCB49FE" w:rsidP="4BCB49FE" w:rsidRDefault="4BCB49FE" w14:paraId="0BD1D27A" w14:textId="41C672A0">
      <w:pPr>
        <w:pStyle w:val="ListParagraph"/>
        <w:numPr>
          <w:ilvl w:val="0"/>
          <w:numId w:val="7"/>
        </w:numPr>
        <w:rPr>
          <w:b w:val="0"/>
          <w:bCs w:val="0"/>
          <w:sz w:val="24"/>
          <w:szCs w:val="24"/>
        </w:rPr>
      </w:pPr>
      <w:r w:rsidRPr="262881D5" w:rsidR="262881D5">
        <w:rPr>
          <w:b w:val="0"/>
          <w:bCs w:val="0"/>
          <w:sz w:val="24"/>
          <w:szCs w:val="24"/>
        </w:rPr>
        <w:t xml:space="preserve">Does it feel like the soil is being held in place, much like farmers use cover crops to hold the soil in place in their fields? </w:t>
      </w:r>
    </w:p>
    <w:p w:rsidR="262881D5" w:rsidP="262881D5" w:rsidRDefault="262881D5" w14:paraId="5CEA7406" w14:textId="0EDE493C">
      <w:pPr>
        <w:pStyle w:val="ListParagraph"/>
        <w:numPr>
          <w:ilvl w:val="0"/>
          <w:numId w:val="7"/>
        </w:numPr>
        <w:rPr>
          <w:b w:val="0"/>
          <w:bCs w:val="0"/>
          <w:sz w:val="24"/>
          <w:szCs w:val="24"/>
        </w:rPr>
      </w:pPr>
      <w:r w:rsidRPr="262881D5" w:rsidR="262881D5">
        <w:rPr>
          <w:b w:val="0"/>
          <w:bCs w:val="0"/>
          <w:sz w:val="24"/>
          <w:szCs w:val="24"/>
        </w:rPr>
        <w:t>Compare to one that hasn’t sprouted. What difference can you feel?</w:t>
      </w:r>
    </w:p>
    <w:p w:rsidR="262881D5" w:rsidP="262881D5" w:rsidRDefault="262881D5" w14:paraId="4364D170" w14:textId="4203EEC5">
      <w:pPr>
        <w:pStyle w:val="Normal"/>
        <w:ind w:left="0"/>
        <w:rPr>
          <w:b w:val="0"/>
          <w:bCs w:val="0"/>
          <w:sz w:val="24"/>
          <w:szCs w:val="24"/>
        </w:rPr>
      </w:pPr>
    </w:p>
    <w:p w:rsidR="262881D5" w:rsidP="262881D5" w:rsidRDefault="262881D5" w14:paraId="66197636" w14:textId="2AB3C5FC">
      <w:pPr>
        <w:pStyle w:val="Normal"/>
        <w:ind w:left="0"/>
        <w:rPr>
          <w:b w:val="0"/>
          <w:bCs w:val="0"/>
          <w:sz w:val="24"/>
          <w:szCs w:val="24"/>
        </w:rPr>
      </w:pPr>
      <w:r w:rsidRPr="262881D5" w:rsidR="262881D5">
        <w:rPr>
          <w:b w:val="1"/>
          <w:bCs w:val="1"/>
          <w:sz w:val="24"/>
          <w:szCs w:val="24"/>
        </w:rPr>
        <w:t>ACTIVITY 2 – SEED BOMBS</w:t>
      </w:r>
    </w:p>
    <w:p w:rsidR="262881D5" w:rsidP="262881D5" w:rsidRDefault="262881D5" w14:paraId="7AF8B032" w14:textId="4956F9FA">
      <w:pPr>
        <w:pStyle w:val="Normal"/>
        <w:ind w:left="0"/>
        <w:rPr>
          <w:b w:val="1"/>
          <w:bCs w:val="1"/>
          <w:sz w:val="24"/>
          <w:szCs w:val="24"/>
        </w:rPr>
      </w:pPr>
      <w:r w:rsidRPr="262881D5" w:rsidR="262881D5">
        <w:rPr>
          <w:b w:val="0"/>
          <w:bCs w:val="0"/>
          <w:sz w:val="24"/>
          <w:szCs w:val="24"/>
        </w:rPr>
        <w:t>Supplies</w:t>
      </w:r>
    </w:p>
    <w:p w:rsidR="262881D5" w:rsidP="262881D5" w:rsidRDefault="262881D5" w14:paraId="458056FF" w14:textId="7FB50EE0">
      <w:pPr>
        <w:pStyle w:val="ListParagraph"/>
        <w:numPr>
          <w:ilvl w:val="0"/>
          <w:numId w:val="9"/>
        </w:numPr>
        <w:rPr>
          <w:b w:val="0"/>
          <w:bCs w:val="0"/>
          <w:sz w:val="24"/>
          <w:szCs w:val="24"/>
        </w:rPr>
      </w:pPr>
      <w:r w:rsidRPr="262881D5" w:rsidR="262881D5">
        <w:rPr>
          <w:b w:val="0"/>
          <w:bCs w:val="0"/>
          <w:sz w:val="24"/>
          <w:szCs w:val="24"/>
        </w:rPr>
        <w:t>6 pieces of colored construction paper</w:t>
      </w:r>
    </w:p>
    <w:p w:rsidR="262881D5" w:rsidP="262881D5" w:rsidRDefault="262881D5" w14:paraId="1313A1FF" w14:textId="1BAC6B75">
      <w:pPr>
        <w:pStyle w:val="ListParagraph"/>
        <w:numPr>
          <w:ilvl w:val="0"/>
          <w:numId w:val="9"/>
        </w:numPr>
        <w:rPr>
          <w:b w:val="0"/>
          <w:bCs w:val="0"/>
          <w:sz w:val="24"/>
          <w:szCs w:val="24"/>
        </w:rPr>
      </w:pPr>
      <w:r w:rsidRPr="262881D5" w:rsidR="262881D5">
        <w:rPr>
          <w:b w:val="0"/>
          <w:bCs w:val="0"/>
          <w:sz w:val="24"/>
          <w:szCs w:val="24"/>
        </w:rPr>
        <w:t>3-5 packages of flower seeds</w:t>
      </w:r>
    </w:p>
    <w:p w:rsidR="262881D5" w:rsidP="262881D5" w:rsidRDefault="262881D5" w14:paraId="6C033BFE" w14:textId="4A94C24C">
      <w:pPr>
        <w:pStyle w:val="ListParagraph"/>
        <w:numPr>
          <w:ilvl w:val="0"/>
          <w:numId w:val="9"/>
        </w:numPr>
        <w:rPr>
          <w:b w:val="0"/>
          <w:bCs w:val="0"/>
          <w:sz w:val="24"/>
          <w:szCs w:val="24"/>
        </w:rPr>
      </w:pPr>
      <w:r w:rsidRPr="262881D5" w:rsidR="262881D5">
        <w:rPr>
          <w:b w:val="0"/>
          <w:bCs w:val="0"/>
          <w:sz w:val="24"/>
          <w:szCs w:val="24"/>
        </w:rPr>
        <w:t>Food Processor</w:t>
      </w:r>
    </w:p>
    <w:p w:rsidR="262881D5" w:rsidP="262881D5" w:rsidRDefault="262881D5" w14:paraId="74A569BD" w14:textId="21455E9B">
      <w:pPr>
        <w:pStyle w:val="ListParagraph"/>
        <w:numPr>
          <w:ilvl w:val="0"/>
          <w:numId w:val="9"/>
        </w:numPr>
        <w:rPr>
          <w:b w:val="0"/>
          <w:bCs w:val="0"/>
          <w:sz w:val="24"/>
          <w:szCs w:val="24"/>
        </w:rPr>
      </w:pPr>
      <w:r w:rsidRPr="262881D5" w:rsidR="262881D5">
        <w:rPr>
          <w:b w:val="0"/>
          <w:bCs w:val="0"/>
          <w:sz w:val="24"/>
          <w:szCs w:val="24"/>
        </w:rPr>
        <w:t>Scissors</w:t>
      </w:r>
    </w:p>
    <w:p w:rsidR="262881D5" w:rsidP="262881D5" w:rsidRDefault="262881D5" w14:paraId="5A209BA4" w14:textId="2320456F">
      <w:pPr>
        <w:pStyle w:val="ListParagraph"/>
        <w:numPr>
          <w:ilvl w:val="0"/>
          <w:numId w:val="9"/>
        </w:numPr>
        <w:rPr>
          <w:b w:val="0"/>
          <w:bCs w:val="0"/>
          <w:sz w:val="24"/>
          <w:szCs w:val="24"/>
        </w:rPr>
      </w:pPr>
      <w:r w:rsidRPr="262881D5" w:rsidR="262881D5">
        <w:rPr>
          <w:b w:val="0"/>
          <w:bCs w:val="0"/>
          <w:sz w:val="24"/>
          <w:szCs w:val="24"/>
        </w:rPr>
        <w:t>Water</w:t>
      </w:r>
    </w:p>
    <w:p w:rsidR="262881D5" w:rsidP="262881D5" w:rsidRDefault="262881D5" w14:paraId="29C47FAA" w14:textId="1765AFB8">
      <w:pPr>
        <w:pStyle w:val="Normal"/>
        <w:ind w:left="0"/>
        <w:rPr>
          <w:b w:val="0"/>
          <w:bCs w:val="0"/>
          <w:sz w:val="24"/>
          <w:szCs w:val="24"/>
        </w:rPr>
      </w:pPr>
      <w:r w:rsidRPr="262881D5" w:rsidR="262881D5">
        <w:rPr>
          <w:b w:val="0"/>
          <w:bCs w:val="0"/>
          <w:sz w:val="24"/>
          <w:szCs w:val="24"/>
        </w:rPr>
        <w:t>Instructions</w:t>
      </w:r>
    </w:p>
    <w:p w:rsidR="262881D5" w:rsidP="262881D5" w:rsidRDefault="262881D5" w14:paraId="4D39C37C" w14:textId="010090D1">
      <w:pPr>
        <w:pStyle w:val="ListParagraph"/>
        <w:numPr>
          <w:ilvl w:val="0"/>
          <w:numId w:val="12"/>
        </w:numPr>
        <w:spacing w:line="360" w:lineRule="auto"/>
        <w:rPr>
          <w:rFonts w:ascii="Calibri" w:hAnsi="Calibri" w:eastAsia="Calibri" w:cs="Calibri" w:asciiTheme="minorAscii" w:hAnsiTheme="minorAscii" w:eastAsiaTheme="minorAscii" w:cstheme="minorAscii"/>
          <w:noProof w:val="0"/>
          <w:color w:val="000000" w:themeColor="text1" w:themeTint="FF" w:themeShade="FF"/>
          <w:sz w:val="24"/>
          <w:szCs w:val="24"/>
          <w:u w:val="none"/>
          <w:lang w:val="en-US"/>
        </w:rPr>
      </w:pPr>
      <w:r w:rsidRPr="262881D5" w:rsidR="262881D5">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u w:val="none"/>
          <w:lang w:val="en-US"/>
        </w:rPr>
        <w:t xml:space="preserve">Cut </w:t>
      </w:r>
      <w:r w:rsidRPr="262881D5" w:rsidR="262881D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u w:val="none"/>
          <w:lang w:val="en-US"/>
        </w:rPr>
        <w:t xml:space="preserve">each piece of paper into about 1-inch squares and put them into a small dish. Keep each paper color </w:t>
      </w:r>
      <w:r w:rsidRPr="262881D5" w:rsidR="262881D5">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u w:val="none"/>
          <w:lang w:val="en-US"/>
        </w:rPr>
        <w:t>in</w:t>
      </w:r>
      <w:r w:rsidRPr="262881D5" w:rsidR="262881D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u w:val="none"/>
          <w:lang w:val="en-US"/>
        </w:rPr>
        <w:t xml:space="preserve"> its own dish.</w:t>
      </w:r>
    </w:p>
    <w:p w:rsidR="262881D5" w:rsidP="262881D5" w:rsidRDefault="262881D5" w14:paraId="595A3FF5" w14:textId="69E173F6">
      <w:pPr>
        <w:pStyle w:val="ListParagraph"/>
        <w:numPr>
          <w:ilvl w:val="0"/>
          <w:numId w:val="12"/>
        </w:numPr>
        <w:spacing w:line="360" w:lineRule="auto"/>
        <w:rPr>
          <w:rFonts w:ascii="Calibri" w:hAnsi="Calibri" w:eastAsia="Calibri" w:cs="Calibri" w:asciiTheme="minorAscii" w:hAnsiTheme="minorAscii" w:eastAsiaTheme="minorAscii" w:cstheme="minorAscii"/>
          <w:noProof w:val="0"/>
          <w:color w:val="000000" w:themeColor="text1" w:themeTint="FF" w:themeShade="FF"/>
          <w:sz w:val="24"/>
          <w:szCs w:val="24"/>
          <w:u w:val="none"/>
          <w:lang w:val="en-US"/>
        </w:rPr>
      </w:pPr>
      <w:r w:rsidRPr="262881D5" w:rsidR="262881D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u w:val="none"/>
          <w:lang w:val="en-US"/>
        </w:rPr>
        <w:t>Fill each dish with water just until the paper is covered. Soak the paper for about 20 minutes.</w:t>
      </w:r>
    </w:p>
    <w:p w:rsidR="262881D5" w:rsidP="262881D5" w:rsidRDefault="262881D5" w14:paraId="78A43517" w14:textId="451CD857">
      <w:pPr>
        <w:pStyle w:val="ListParagraph"/>
        <w:numPr>
          <w:ilvl w:val="0"/>
          <w:numId w:val="12"/>
        </w:numPr>
        <w:spacing w:line="360" w:lineRule="auto"/>
        <w:rPr>
          <w:rFonts w:ascii="Calibri" w:hAnsi="Calibri" w:eastAsia="Calibri" w:cs="Calibri" w:asciiTheme="minorAscii" w:hAnsiTheme="minorAscii" w:eastAsiaTheme="minorAscii" w:cstheme="minorAscii"/>
          <w:noProof w:val="0"/>
          <w:color w:val="000000" w:themeColor="text1" w:themeTint="FF" w:themeShade="FF"/>
          <w:sz w:val="24"/>
          <w:szCs w:val="24"/>
          <w:u w:val="none"/>
          <w:lang w:val="en-US"/>
        </w:rPr>
      </w:pPr>
      <w:r w:rsidRPr="262881D5" w:rsidR="262881D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u w:val="none"/>
          <w:lang w:val="en-US"/>
        </w:rPr>
        <w:t>Take one of the bowls of paper and wring it out about halfway. Put it in the food processor and pulse the paper into a pulp. Repeat this with all the paper colors and put the pulp back into each bowls.</w:t>
      </w:r>
    </w:p>
    <w:p w:rsidR="262881D5" w:rsidP="262881D5" w:rsidRDefault="262881D5" w14:paraId="6531FAEF" w14:textId="3B482500">
      <w:pPr>
        <w:pStyle w:val="ListParagraph"/>
        <w:numPr>
          <w:ilvl w:val="0"/>
          <w:numId w:val="12"/>
        </w:numPr>
        <w:spacing w:line="360" w:lineRule="auto"/>
        <w:rPr>
          <w:rFonts w:ascii="Calibri" w:hAnsi="Calibri" w:eastAsia="Calibri" w:cs="Calibri" w:asciiTheme="minorAscii" w:hAnsiTheme="minorAscii" w:eastAsiaTheme="minorAscii" w:cstheme="minorAscii"/>
          <w:noProof w:val="0"/>
          <w:color w:val="000000" w:themeColor="text1" w:themeTint="FF" w:themeShade="FF"/>
          <w:sz w:val="24"/>
          <w:szCs w:val="24"/>
          <w:u w:val="none"/>
          <w:lang w:val="en-US"/>
        </w:rPr>
      </w:pPr>
      <w:r w:rsidRPr="262881D5" w:rsidR="262881D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u w:val="none"/>
          <w:lang w:val="en-US"/>
        </w:rPr>
        <w:t xml:space="preserve"> </w:t>
      </w:r>
      <w:hyperlink r:id="Rf34ea99d10e44999">
        <w:r w:rsidRPr="262881D5" w:rsidR="262881D5">
          <w:rPr>
            <w:rStyle w:val="Hyperlink"/>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u w:val="none"/>
            <w:lang w:val="en-US"/>
          </w:rPr>
          <w:t>Sprinkle some seeds</w:t>
        </w:r>
      </w:hyperlink>
      <w:r w:rsidRPr="262881D5" w:rsidR="262881D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u w:val="none"/>
          <w:lang w:val="en-US"/>
        </w:rPr>
        <w:t xml:space="preserve"> into each bowl of paper, mix them in a little, and press the pulp and seeds into balls. If the pulp is a little dry, put a few sprinkles of water on the pulp. It will help it to hold its shape better.</w:t>
      </w:r>
    </w:p>
    <w:p w:rsidR="262881D5" w:rsidP="262881D5" w:rsidRDefault="262881D5" w14:paraId="37C0FAA0" w14:textId="5E57C96C">
      <w:pPr>
        <w:pStyle w:val="ListParagraph"/>
        <w:numPr>
          <w:ilvl w:val="0"/>
          <w:numId w:val="12"/>
        </w:numPr>
        <w:spacing w:line="360" w:lineRule="auto"/>
        <w:rPr>
          <w:rFonts w:ascii="Calibri" w:hAnsi="Calibri" w:eastAsia="Calibri" w:cs="Calibri" w:asciiTheme="minorAscii" w:hAnsiTheme="minorAscii" w:eastAsiaTheme="minorAscii" w:cstheme="minorAscii"/>
          <w:noProof w:val="0"/>
          <w:color w:val="000000" w:themeColor="text1" w:themeTint="FF" w:themeShade="FF"/>
          <w:sz w:val="24"/>
          <w:szCs w:val="24"/>
          <w:u w:val="none"/>
          <w:lang w:val="en-US"/>
        </w:rPr>
      </w:pPr>
      <w:r w:rsidRPr="0C24AE24" w:rsidR="0C24AE2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u w:val="none"/>
          <w:lang w:val="en-US"/>
        </w:rPr>
        <w:t xml:space="preserve"> Set the seed balls on a sheet pan to dry overnight.</w:t>
      </w:r>
    </w:p>
    <w:p w:rsidR="4BCB49FE" w:rsidP="0C24AE24" w:rsidRDefault="4BCB49FE" w14:paraId="50F12D62" w14:textId="444B8DA7">
      <w:pPr>
        <w:spacing w:after="160" w:line="259" w:lineRule="auto"/>
        <w:ind/>
        <w:rPr>
          <w:rFonts w:ascii="Calibri" w:hAnsi="Calibri" w:eastAsia="Calibri" w:cs="Calibri"/>
          <w:b w:val="0"/>
          <w:bCs w:val="0"/>
          <w:i w:val="0"/>
          <w:iCs w:val="0"/>
          <w:caps w:val="0"/>
          <w:smallCaps w:val="0"/>
          <w:noProof w:val="0"/>
          <w:color w:val="000000" w:themeColor="text1" w:themeTint="FF" w:themeShade="FF"/>
          <w:sz w:val="22"/>
          <w:szCs w:val="22"/>
          <w:lang w:val="en-US"/>
        </w:rPr>
      </w:pPr>
      <w:r w:rsidRPr="0C24AE24" w:rsidR="0C24AE24">
        <w:rPr>
          <w:rFonts w:ascii="Calibri" w:hAnsi="Calibri" w:eastAsia="Calibri" w:cs="Calibri"/>
          <w:b w:val="1"/>
          <w:bCs w:val="1"/>
          <w:i w:val="0"/>
          <w:iCs w:val="0"/>
          <w:caps w:val="0"/>
          <w:smallCaps w:val="0"/>
          <w:noProof w:val="0"/>
          <w:color w:val="000000" w:themeColor="text1" w:themeTint="FF" w:themeShade="FF"/>
          <w:sz w:val="22"/>
          <w:szCs w:val="22"/>
          <w:lang w:val="en-US"/>
        </w:rPr>
        <w:t>TAKE HOME</w:t>
      </w:r>
    </w:p>
    <w:p w:rsidR="4BCB49FE" w:rsidP="0C24AE24" w:rsidRDefault="4BCB49FE" w14:paraId="5199A63A" w14:textId="7575C12B">
      <w:pPr>
        <w:spacing w:after="160" w:line="259" w:lineRule="auto"/>
        <w:ind/>
        <w:rPr>
          <w:rFonts w:ascii="Calibri" w:hAnsi="Calibri" w:eastAsia="Calibri" w:cs="Calibri"/>
          <w:b w:val="0"/>
          <w:bCs w:val="0"/>
          <w:i w:val="0"/>
          <w:iCs w:val="0"/>
          <w:caps w:val="0"/>
          <w:smallCaps w:val="0"/>
          <w:noProof w:val="0"/>
          <w:color w:val="000000" w:themeColor="text1" w:themeTint="FF" w:themeShade="FF"/>
          <w:sz w:val="22"/>
          <w:szCs w:val="22"/>
          <w:lang w:val="en-US"/>
        </w:rPr>
      </w:pPr>
      <w:r w:rsidRPr="0C24AE24" w:rsidR="0C24AE24">
        <w:rPr>
          <w:rFonts w:ascii="Calibri" w:hAnsi="Calibri" w:eastAsia="Calibri" w:cs="Calibri"/>
          <w:b w:val="1"/>
          <w:bCs w:val="1"/>
          <w:i w:val="0"/>
          <w:iCs w:val="0"/>
          <w:caps w:val="0"/>
          <w:smallCaps w:val="0"/>
          <w:noProof w:val="0"/>
          <w:color w:val="000000" w:themeColor="text1" w:themeTint="FF" w:themeShade="FF"/>
          <w:sz w:val="22"/>
          <w:szCs w:val="22"/>
          <w:lang w:val="en-US"/>
        </w:rPr>
        <w:t>RECYCLE SCRAPS</w:t>
      </w:r>
    </w:p>
    <w:p w:rsidR="4BCB49FE" w:rsidP="0C24AE24" w:rsidRDefault="4BCB49FE" w14:paraId="530426C7" w14:textId="441E8D48">
      <w:pPr>
        <w:pStyle w:val="ListParagraph"/>
        <w:numPr>
          <w:ilvl w:val="0"/>
          <w:numId w:val="13"/>
        </w:numPr>
        <w:spacing w:after="160" w:line="259" w:lineRule="auto"/>
        <w:ind/>
        <w:rPr>
          <w:rFonts w:ascii="Calibri" w:hAnsi="Calibri" w:eastAsia="Calibri" w:cs="Calibri"/>
          <w:b w:val="0"/>
          <w:bCs w:val="0"/>
          <w:i w:val="0"/>
          <w:iCs w:val="0"/>
          <w:caps w:val="0"/>
          <w:smallCaps w:val="0"/>
          <w:noProof w:val="0"/>
          <w:color w:val="000000" w:themeColor="text1" w:themeTint="FF" w:themeShade="FF"/>
          <w:sz w:val="22"/>
          <w:szCs w:val="22"/>
          <w:lang w:val="en-US"/>
        </w:rPr>
      </w:pPr>
      <w:r w:rsidRPr="0C24AE24" w:rsidR="0C24AE24">
        <w:rPr>
          <w:rFonts w:ascii="Calibri" w:hAnsi="Calibri" w:eastAsia="Calibri" w:cs="Calibri"/>
          <w:b w:val="0"/>
          <w:bCs w:val="0"/>
          <w:i w:val="0"/>
          <w:iCs w:val="0"/>
          <w:caps w:val="0"/>
          <w:smallCaps w:val="0"/>
          <w:noProof w:val="0"/>
          <w:color w:val="000000" w:themeColor="text1" w:themeTint="FF" w:themeShade="FF"/>
          <w:sz w:val="22"/>
          <w:szCs w:val="22"/>
          <w:lang w:val="en-US"/>
        </w:rPr>
        <w:t>If you use construction paper flowers for the first pollinator activity, you can use the scraps for this activity.</w:t>
      </w:r>
    </w:p>
    <w:p w:rsidR="4BCB49FE" w:rsidP="0C24AE24" w:rsidRDefault="4BCB49FE" w14:paraId="30697115" w14:textId="6BBE987A">
      <w:pPr>
        <w:pStyle w:val="ListParagraph"/>
        <w:numPr>
          <w:ilvl w:val="0"/>
          <w:numId w:val="13"/>
        </w:numPr>
        <w:spacing w:after="160" w:line="259" w:lineRule="auto"/>
        <w:ind/>
        <w:rPr>
          <w:rFonts w:ascii="Calibri" w:hAnsi="Calibri" w:eastAsia="Calibri" w:cs="Calibri"/>
          <w:b w:val="0"/>
          <w:bCs w:val="0"/>
          <w:i w:val="0"/>
          <w:iCs w:val="0"/>
          <w:caps w:val="0"/>
          <w:smallCaps w:val="0"/>
          <w:noProof w:val="0"/>
          <w:color w:val="000000" w:themeColor="text1" w:themeTint="FF" w:themeShade="FF"/>
          <w:sz w:val="22"/>
          <w:szCs w:val="22"/>
          <w:lang w:val="en-US"/>
        </w:rPr>
      </w:pPr>
      <w:r w:rsidRPr="0C24AE24" w:rsidR="0C24AE24">
        <w:rPr>
          <w:rFonts w:ascii="Calibri" w:hAnsi="Calibri" w:eastAsia="Calibri" w:cs="Calibri"/>
          <w:b w:val="0"/>
          <w:bCs w:val="0"/>
          <w:i w:val="0"/>
          <w:iCs w:val="0"/>
          <w:caps w:val="0"/>
          <w:smallCaps w:val="0"/>
          <w:noProof w:val="0"/>
          <w:color w:val="000000" w:themeColor="text1" w:themeTint="FF" w:themeShade="FF"/>
          <w:sz w:val="22"/>
          <w:szCs w:val="22"/>
          <w:lang w:val="en-US"/>
        </w:rPr>
        <w:t>You can also use recycled scraps from other projects in the classroom and recycle scraps from this activity.</w:t>
      </w:r>
    </w:p>
    <w:p w:rsidR="4BCB49FE" w:rsidP="262881D5" w:rsidRDefault="4BCB49FE" w14:paraId="1091A9DA" w14:textId="134B394D">
      <w:pPr>
        <w:pStyle w:val="Normal"/>
        <w:spacing w:line="360" w:lineRule="auto"/>
        <w:ind w:left="0"/>
        <w:rPr>
          <w:rFonts w:ascii="Calibri" w:hAnsi="Calibri" w:eastAsia="Calibri" w:cs="Calibri" w:asciiTheme="minorAscii" w:hAnsiTheme="minorAscii" w:eastAsiaTheme="minorAscii" w:cstheme="minorAscii"/>
          <w:b w:val="0"/>
          <w:bCs w:val="0"/>
          <w:color w:val="000000" w:themeColor="text1" w:themeTint="FF" w:themeShade="FF"/>
          <w:sz w:val="24"/>
          <w:szCs w:val="24"/>
          <w:u w:val="none"/>
        </w:rPr>
      </w:pPr>
    </w:p>
    <w:p w:rsidR="48930FC2" w:rsidP="48930FC2" w:rsidRDefault="48930FC2" w14:paraId="4747591E" w14:textId="258931F5">
      <w:pPr>
        <w:pStyle w:val="Normal"/>
        <w:ind w:left="0"/>
        <w:rPr>
          <w:b w:val="0"/>
          <w:bCs w:val="0"/>
          <w:sz w:val="24"/>
          <w:szCs w:val="24"/>
        </w:rPr>
      </w:pPr>
    </w:p>
    <w:p w:rsidR="48930FC2" w:rsidP="48930FC2" w:rsidRDefault="48930FC2" w14:paraId="09F2CF47" w14:textId="7A49D62E">
      <w:pPr>
        <w:pStyle w:val="Normal"/>
        <w:ind w:left="0"/>
        <w:rPr>
          <w:b w:val="0"/>
          <w:bCs w:val="0"/>
          <w:sz w:val="24"/>
          <w:szCs w:val="24"/>
        </w:rPr>
      </w:pPr>
      <w:r w:rsidRPr="262881D5" w:rsidR="262881D5">
        <w:rPr>
          <w:b w:val="0"/>
          <w:bCs w:val="0"/>
          <w:sz w:val="24"/>
          <w:szCs w:val="24"/>
        </w:rPr>
        <w:t>Learning Targets Met</w:t>
      </w:r>
    </w:p>
    <w:p w:rsidR="48930FC2" w:rsidP="48930FC2" w:rsidRDefault="48930FC2" w14:paraId="65D129B9" w14:textId="47EC6E96">
      <w:pPr>
        <w:pStyle w:val="Normal"/>
        <w:ind w:left="0"/>
        <w:rPr>
          <w:b w:val="1"/>
          <w:bCs w:val="1"/>
          <w:sz w:val="24"/>
          <w:szCs w:val="24"/>
        </w:rPr>
      </w:pPr>
      <w:r w:rsidRPr="262881D5" w:rsidR="262881D5">
        <w:rPr>
          <w:b w:val="1"/>
          <w:bCs w:val="1"/>
          <w:sz w:val="24"/>
          <w:szCs w:val="24"/>
        </w:rPr>
        <w:t>Kindergarten</w:t>
      </w:r>
    </w:p>
    <w:p w:rsidR="262881D5" w:rsidP="262881D5" w:rsidRDefault="262881D5" w14:paraId="7558AE52" w14:textId="402C44CD">
      <w:pPr>
        <w:pStyle w:val="Normal"/>
        <w:ind w:left="0"/>
      </w:pPr>
      <w:r w:rsidRPr="262881D5" w:rsidR="262881D5">
        <w:rPr>
          <w:rFonts w:ascii="Calibri" w:hAnsi="Calibri" w:eastAsia="Calibri" w:cs="Calibri"/>
          <w:noProof w:val="0"/>
          <w:sz w:val="24"/>
          <w:szCs w:val="24"/>
          <w:lang w:val="en-US"/>
        </w:rPr>
        <w:t>K.LS.1: Living things have specific characteristics and traits.</w:t>
      </w:r>
    </w:p>
    <w:p w:rsidR="262881D5" w:rsidP="262881D5" w:rsidRDefault="262881D5" w14:paraId="0A29E9C4" w14:textId="7942C464">
      <w:pPr>
        <w:pStyle w:val="Normal"/>
        <w:ind w:left="0"/>
        <w:rPr>
          <w:rFonts w:ascii="Calibri" w:hAnsi="Calibri" w:eastAsia="Calibri" w:cs="Calibri"/>
          <w:b w:val="1"/>
          <w:bCs w:val="1"/>
          <w:noProof w:val="0"/>
          <w:sz w:val="24"/>
          <w:szCs w:val="24"/>
          <w:lang w:val="en-US"/>
        </w:rPr>
      </w:pPr>
      <w:r w:rsidRPr="262881D5" w:rsidR="262881D5">
        <w:rPr>
          <w:rFonts w:ascii="Calibri" w:hAnsi="Calibri" w:eastAsia="Calibri" w:cs="Calibri"/>
          <w:b w:val="1"/>
          <w:bCs w:val="1"/>
          <w:noProof w:val="0"/>
          <w:sz w:val="24"/>
          <w:szCs w:val="24"/>
          <w:lang w:val="en-US"/>
        </w:rPr>
        <w:t>Grade 1</w:t>
      </w:r>
    </w:p>
    <w:p w:rsidR="262881D5" w:rsidP="262881D5" w:rsidRDefault="262881D5" w14:paraId="03FC6718" w14:textId="2081FB26">
      <w:pPr>
        <w:pStyle w:val="Normal"/>
        <w:ind w:left="0"/>
      </w:pPr>
      <w:r w:rsidRPr="262881D5" w:rsidR="262881D5">
        <w:rPr>
          <w:rFonts w:ascii="Calibri" w:hAnsi="Calibri" w:eastAsia="Calibri" w:cs="Calibri"/>
          <w:noProof w:val="0"/>
          <w:sz w:val="24"/>
          <w:szCs w:val="24"/>
          <w:lang w:val="en-US"/>
        </w:rPr>
        <w:t>1.ESS.1: The sun is the principal source of energy</w:t>
      </w:r>
    </w:p>
    <w:p w:rsidR="262881D5" w:rsidP="262881D5" w:rsidRDefault="262881D5" w14:paraId="45B4239F" w14:textId="7BFC996D">
      <w:pPr>
        <w:pStyle w:val="Normal"/>
        <w:ind w:left="0"/>
      </w:pPr>
      <w:r w:rsidRPr="262881D5" w:rsidR="262881D5">
        <w:rPr>
          <w:rFonts w:ascii="Calibri" w:hAnsi="Calibri" w:eastAsia="Calibri" w:cs="Calibri"/>
          <w:noProof w:val="0"/>
          <w:sz w:val="24"/>
          <w:szCs w:val="24"/>
          <w:lang w:val="en-US"/>
        </w:rPr>
        <w:t>1.LS.1: Living things have basic needs, which are met by obtaining materials from the physical environment.</w:t>
      </w:r>
    </w:p>
    <w:p w:rsidR="262881D5" w:rsidP="262881D5" w:rsidRDefault="262881D5" w14:paraId="6DE3E1E0" w14:textId="75D93369">
      <w:pPr>
        <w:pStyle w:val="Normal"/>
        <w:ind w:left="0"/>
      </w:pPr>
      <w:r w:rsidRPr="262881D5" w:rsidR="262881D5">
        <w:rPr>
          <w:rFonts w:ascii="Calibri" w:hAnsi="Calibri" w:eastAsia="Calibri" w:cs="Calibri"/>
          <w:noProof w:val="0"/>
          <w:sz w:val="24"/>
          <w:szCs w:val="24"/>
          <w:lang w:val="en-US"/>
        </w:rPr>
        <w:t>1.LS.2: Living things survive only in environments that meet their needs.</w:t>
      </w:r>
    </w:p>
    <w:p w:rsidR="262881D5" w:rsidP="262881D5" w:rsidRDefault="262881D5" w14:paraId="68304903" w14:textId="6B23DE6C">
      <w:pPr>
        <w:pStyle w:val="Normal"/>
        <w:ind w:left="0"/>
        <w:rPr>
          <w:rFonts w:ascii="Calibri" w:hAnsi="Calibri" w:eastAsia="Calibri" w:cs="Calibri"/>
          <w:b w:val="1"/>
          <w:bCs w:val="1"/>
          <w:noProof w:val="0"/>
          <w:sz w:val="24"/>
          <w:szCs w:val="24"/>
          <w:lang w:val="en-US"/>
        </w:rPr>
      </w:pPr>
      <w:r w:rsidRPr="262881D5" w:rsidR="262881D5">
        <w:rPr>
          <w:rFonts w:ascii="Calibri" w:hAnsi="Calibri" w:eastAsia="Calibri" w:cs="Calibri"/>
          <w:b w:val="1"/>
          <w:bCs w:val="1"/>
          <w:noProof w:val="0"/>
          <w:sz w:val="24"/>
          <w:szCs w:val="24"/>
          <w:lang w:val="en-US"/>
        </w:rPr>
        <w:t>Grade 2</w:t>
      </w:r>
    </w:p>
    <w:p w:rsidR="262881D5" w:rsidP="262881D5" w:rsidRDefault="262881D5" w14:paraId="5DB189EA" w14:textId="0A6F0032">
      <w:pPr>
        <w:pStyle w:val="Normal"/>
        <w:ind w:left="0"/>
      </w:pPr>
      <w:r w:rsidRPr="262881D5" w:rsidR="262881D5">
        <w:rPr>
          <w:rFonts w:ascii="Calibri" w:hAnsi="Calibri" w:eastAsia="Calibri" w:cs="Calibri"/>
          <w:noProof w:val="0"/>
          <w:sz w:val="24"/>
          <w:szCs w:val="24"/>
          <w:lang w:val="en-US"/>
        </w:rPr>
        <w:t>2.ESS.1: The atmosphere is primarily made up of air.</w:t>
      </w:r>
    </w:p>
    <w:p w:rsidR="262881D5" w:rsidP="262881D5" w:rsidRDefault="262881D5" w14:paraId="079203C1" w14:textId="682A5ABE">
      <w:pPr>
        <w:pStyle w:val="Normal"/>
        <w:ind w:left="0"/>
      </w:pPr>
      <w:r w:rsidRPr="262881D5" w:rsidR="262881D5">
        <w:rPr>
          <w:rFonts w:ascii="Calibri" w:hAnsi="Calibri" w:eastAsia="Calibri" w:cs="Calibri"/>
          <w:noProof w:val="0"/>
          <w:sz w:val="24"/>
          <w:szCs w:val="24"/>
          <w:lang w:val="en-US"/>
        </w:rPr>
        <w:t>2.LS.1: Living things cause changes on Earth</w:t>
      </w:r>
    </w:p>
    <w:p w:rsidR="262881D5" w:rsidP="262881D5" w:rsidRDefault="262881D5" w14:paraId="57DE252C" w14:textId="23EC1481">
      <w:pPr>
        <w:pStyle w:val="Normal"/>
        <w:ind w:left="0"/>
        <w:rPr>
          <w:rFonts w:ascii="Calibri" w:hAnsi="Calibri" w:eastAsia="Calibri" w:cs="Calibri"/>
          <w:b w:val="1"/>
          <w:bCs w:val="1"/>
          <w:noProof w:val="0"/>
          <w:sz w:val="24"/>
          <w:szCs w:val="24"/>
          <w:lang w:val="en-US"/>
        </w:rPr>
      </w:pPr>
      <w:r w:rsidRPr="262881D5" w:rsidR="262881D5">
        <w:rPr>
          <w:rFonts w:ascii="Calibri" w:hAnsi="Calibri" w:eastAsia="Calibri" w:cs="Calibri"/>
          <w:b w:val="1"/>
          <w:bCs w:val="1"/>
          <w:noProof w:val="0"/>
          <w:sz w:val="24"/>
          <w:szCs w:val="24"/>
          <w:lang w:val="en-US"/>
        </w:rPr>
        <w:t>Grade 3</w:t>
      </w:r>
    </w:p>
    <w:p w:rsidR="262881D5" w:rsidP="262881D5" w:rsidRDefault="262881D5" w14:paraId="75A07079" w14:textId="4C0ADF9C">
      <w:pPr>
        <w:pStyle w:val="Normal"/>
        <w:ind w:left="0"/>
      </w:pPr>
      <w:r w:rsidRPr="262881D5" w:rsidR="262881D5">
        <w:rPr>
          <w:rFonts w:ascii="Calibri" w:hAnsi="Calibri" w:eastAsia="Calibri" w:cs="Calibri"/>
          <w:noProof w:val="0"/>
          <w:sz w:val="24"/>
          <w:szCs w:val="24"/>
          <w:lang w:val="en-US"/>
        </w:rPr>
        <w:t>3.ESS.1: Earth’s nonliving resources have specific properties.</w:t>
      </w:r>
    </w:p>
    <w:p w:rsidR="262881D5" w:rsidP="262881D5" w:rsidRDefault="262881D5" w14:paraId="37327605" w14:textId="57EA19F7">
      <w:pPr>
        <w:pStyle w:val="Normal"/>
        <w:ind w:left="0"/>
      </w:pPr>
      <w:r w:rsidRPr="262881D5" w:rsidR="262881D5">
        <w:rPr>
          <w:rFonts w:ascii="Calibri" w:hAnsi="Calibri" w:eastAsia="Calibri" w:cs="Calibri"/>
          <w:noProof w:val="0"/>
          <w:sz w:val="24"/>
          <w:szCs w:val="24"/>
          <w:lang w:val="en-US"/>
        </w:rPr>
        <w:t>3.LS.3: Plants and animals have life cycles that are part of their adaptations for survival in their natural environments.</w:t>
      </w:r>
    </w:p>
    <w:p w:rsidR="262881D5" w:rsidP="262881D5" w:rsidRDefault="262881D5" w14:paraId="37E8655A" w14:textId="763C6CD2">
      <w:pPr>
        <w:pStyle w:val="Normal"/>
        <w:ind w:left="0"/>
        <w:rPr>
          <w:rFonts w:ascii="Calibri" w:hAnsi="Calibri" w:eastAsia="Calibri" w:cs="Calibri"/>
          <w:b w:val="1"/>
          <w:bCs w:val="1"/>
          <w:noProof w:val="0"/>
          <w:sz w:val="24"/>
          <w:szCs w:val="24"/>
          <w:lang w:val="en-US"/>
        </w:rPr>
      </w:pPr>
      <w:r w:rsidRPr="262881D5" w:rsidR="262881D5">
        <w:rPr>
          <w:rFonts w:ascii="Calibri" w:hAnsi="Calibri" w:eastAsia="Calibri" w:cs="Calibri"/>
          <w:b w:val="1"/>
          <w:bCs w:val="1"/>
          <w:noProof w:val="0"/>
          <w:sz w:val="24"/>
          <w:szCs w:val="24"/>
          <w:lang w:val="en-US"/>
        </w:rPr>
        <w:t>Grade 4</w:t>
      </w:r>
    </w:p>
    <w:p w:rsidR="262881D5" w:rsidP="262881D5" w:rsidRDefault="262881D5" w14:paraId="22E8BFB2" w14:textId="1D581616">
      <w:pPr>
        <w:pStyle w:val="Normal"/>
        <w:ind w:left="0"/>
      </w:pPr>
      <w:r w:rsidRPr="262881D5" w:rsidR="262881D5">
        <w:rPr>
          <w:rFonts w:ascii="Calibri" w:hAnsi="Calibri" w:eastAsia="Calibri" w:cs="Calibri"/>
          <w:noProof w:val="0"/>
          <w:sz w:val="24"/>
          <w:szCs w:val="24"/>
          <w:lang w:val="en-US"/>
        </w:rPr>
        <w:t>4.ESS.1: Earth’s surface has specific characteristics and landforms that can be identified.</w:t>
      </w:r>
    </w:p>
    <w:p w:rsidR="262881D5" w:rsidP="262881D5" w:rsidRDefault="262881D5" w14:paraId="3BC0AADF" w14:textId="56D85C0B">
      <w:pPr>
        <w:pStyle w:val="Normal"/>
        <w:ind w:left="0"/>
      </w:pPr>
      <w:r w:rsidRPr="262881D5" w:rsidR="262881D5">
        <w:rPr>
          <w:rFonts w:ascii="Calibri" w:hAnsi="Calibri" w:eastAsia="Calibri" w:cs="Calibri"/>
          <w:noProof w:val="0"/>
          <w:sz w:val="24"/>
          <w:szCs w:val="24"/>
          <w:lang w:val="en-US"/>
        </w:rPr>
        <w:t>4.ESS.3: The surface of Earth changes due to erosion and deposition.</w:t>
      </w:r>
    </w:p>
    <w:p w:rsidR="262881D5" w:rsidP="262881D5" w:rsidRDefault="262881D5" w14:paraId="1917C885" w14:textId="6AC8BA81">
      <w:pPr>
        <w:pStyle w:val="Normal"/>
        <w:ind w:left="0"/>
        <w:rPr>
          <w:rFonts w:ascii="Calibri" w:hAnsi="Calibri" w:eastAsia="Calibri" w:cs="Calibri"/>
          <w:noProof w:val="0"/>
          <w:sz w:val="24"/>
          <w:szCs w:val="24"/>
          <w:lang w:val="en-US"/>
        </w:rPr>
      </w:pPr>
    </w:p>
    <w:p w:rsidR="4BCB49FE" w:rsidP="4BCB49FE" w:rsidRDefault="4BCB49FE" w14:paraId="6647D99B" w14:textId="5B3979C8">
      <w:pPr>
        <w:pStyle w:val="Normal"/>
        <w:ind w:left="0"/>
        <w:rPr>
          <w:b w:val="1"/>
          <w:bCs w:val="1"/>
          <w:sz w:val="24"/>
          <w:szCs w:val="24"/>
        </w:rPr>
      </w:pPr>
    </w:p>
    <w:p w:rsidR="4BCB49FE" w:rsidP="4BCB49FE" w:rsidRDefault="4BCB49FE" w14:paraId="7C68948E" w14:textId="415FDA5C">
      <w:pPr>
        <w:pStyle w:val="Normal"/>
        <w:ind w:left="0"/>
        <w:rPr>
          <w:b w:val="1"/>
          <w:bCs w:val="1"/>
          <w:sz w:val="24"/>
          <w:szCs w:val="24"/>
        </w:rPr>
      </w:pPr>
    </w:p>
    <w:p w:rsidR="4BCB49FE" w:rsidP="4BCB49FE" w:rsidRDefault="4BCB49FE" w14:paraId="1A6AEA93" w14:textId="30A429AB">
      <w:pPr>
        <w:pStyle w:val="Normal"/>
        <w:ind w:left="0"/>
        <w:rPr>
          <w:b w:val="1"/>
          <w:bCs w:val="1"/>
          <w:sz w:val="24"/>
          <w:szCs w:val="24"/>
        </w:rPr>
      </w:pPr>
    </w:p>
    <w:p w:rsidR="4BCB49FE" w:rsidP="4BCB49FE" w:rsidRDefault="4BCB49FE" w14:paraId="70084DF9" w14:textId="0E3F6C66">
      <w:pPr>
        <w:pStyle w:val="Normal"/>
        <w:ind w:left="0"/>
        <w:rPr>
          <w:b w:val="1"/>
          <w:bCs w:val="1"/>
          <w:sz w:val="24"/>
          <w:szCs w:val="24"/>
        </w:rPr>
      </w:pPr>
    </w:p>
    <w:p w:rsidR="4BCB49FE" w:rsidP="4BCB49FE" w:rsidRDefault="4BCB49FE" w14:paraId="205F2499" w14:textId="133D27E7">
      <w:pPr>
        <w:pStyle w:val="Normal"/>
        <w:ind w:left="0"/>
        <w:rPr>
          <w:b w:val="1"/>
          <w:bCs w:val="1"/>
          <w:sz w:val="24"/>
          <w:szCs w:val="24"/>
        </w:rPr>
      </w:pPr>
    </w:p>
    <w:p w:rsidR="4BCB49FE" w:rsidP="4BCB49FE" w:rsidRDefault="4BCB49FE" w14:paraId="5A53F312" w14:textId="0CC66B5D">
      <w:pPr>
        <w:pStyle w:val="Normal"/>
        <w:ind w:left="0"/>
        <w:rPr>
          <w:b w:val="1"/>
          <w:bCs w:val="1"/>
          <w:sz w:val="24"/>
          <w:szCs w:val="24"/>
        </w:rPr>
      </w:pPr>
    </w:p>
    <w:p w:rsidR="4BCB49FE" w:rsidP="4BCB49FE" w:rsidRDefault="4BCB49FE" w14:paraId="61E6431D" w14:textId="09DC12A6">
      <w:pPr>
        <w:pStyle w:val="Normal"/>
        <w:ind w:left="0"/>
        <w:rPr>
          <w:b w:val="1"/>
          <w:bCs w:val="1"/>
          <w:sz w:val="24"/>
          <w:szCs w:val="24"/>
        </w:rPr>
      </w:pPr>
    </w:p>
    <w:p w:rsidR="4BCB49FE" w:rsidP="4BCB49FE" w:rsidRDefault="4BCB49FE" w14:paraId="22FB6063" w14:textId="2460D2F8">
      <w:pPr>
        <w:pStyle w:val="Normal"/>
        <w:ind w:left="0"/>
        <w:rPr>
          <w:b w:val="1"/>
          <w:bCs w:val="1"/>
          <w:sz w:val="24"/>
          <w:szCs w:val="24"/>
        </w:rPr>
      </w:pPr>
    </w:p>
    <w:p w:rsidR="4BCB49FE" w:rsidP="4BCB49FE" w:rsidRDefault="4BCB49FE" w14:paraId="7627859A" w14:textId="1E559CAA">
      <w:pPr>
        <w:pStyle w:val="Normal"/>
        <w:ind w:left="0"/>
        <w:rPr>
          <w:b w:val="1"/>
          <w:bCs w:val="1"/>
          <w:sz w:val="24"/>
          <w:szCs w:val="24"/>
        </w:rPr>
      </w:pPr>
    </w:p>
    <w:p w:rsidR="4BCB49FE" w:rsidP="4BCB49FE" w:rsidRDefault="4BCB49FE" w14:paraId="7F074796" w14:textId="04342681">
      <w:pPr>
        <w:pStyle w:val="Normal"/>
        <w:ind w:left="0"/>
        <w:rPr>
          <w:b w:val="1"/>
          <w:bCs w:val="1"/>
          <w:sz w:val="24"/>
          <w:szCs w:val="24"/>
        </w:rPr>
      </w:pPr>
    </w:p>
    <w:p w:rsidR="4BCB49FE" w:rsidP="4BCB49FE" w:rsidRDefault="4BCB49FE" w14:paraId="07C7918E" w14:textId="5CEA174F">
      <w:pPr>
        <w:pStyle w:val="Normal"/>
        <w:ind w:left="0"/>
        <w:rPr>
          <w:b w:val="1"/>
          <w:bCs w:val="1"/>
          <w:sz w:val="24"/>
          <w:szCs w:val="24"/>
        </w:rPr>
      </w:pPr>
    </w:p>
    <w:p w:rsidR="4BCB49FE" w:rsidP="4BCB49FE" w:rsidRDefault="4BCB49FE" w14:paraId="54447694" w14:textId="6774D87E">
      <w:pPr>
        <w:pStyle w:val="Normal"/>
        <w:ind w:left="0"/>
        <w:rPr>
          <w:b w:val="1"/>
          <w:bCs w:val="1"/>
          <w:sz w:val="24"/>
          <w:szCs w:val="24"/>
        </w:rPr>
      </w:pPr>
    </w:p>
    <w:p w:rsidR="4BCB49FE" w:rsidP="4BCB49FE" w:rsidRDefault="4BCB49FE" w14:paraId="1D32FCF7" w14:textId="47A95D89">
      <w:pPr>
        <w:pStyle w:val="Normal"/>
        <w:ind w:left="0"/>
        <w:rPr>
          <w:b w:val="1"/>
          <w:bCs w:val="1"/>
          <w:sz w:val="24"/>
          <w:szCs w:val="24"/>
        </w:rPr>
      </w:pPr>
      <w:r w:rsidRPr="4BCB49FE" w:rsidR="4BCB49FE">
        <w:rPr>
          <w:b w:val="0"/>
          <w:bCs w:val="0"/>
          <w:sz w:val="24"/>
          <w:szCs w:val="24"/>
        </w:rPr>
        <w:t>Other Resources</w:t>
      </w:r>
    </w:p>
    <w:p w:rsidR="4BCB49FE" w:rsidP="4BCB49FE" w:rsidRDefault="4BCB49FE" w14:paraId="429ACAAC" w14:textId="1CC0FF06">
      <w:pPr>
        <w:pStyle w:val="Normal"/>
        <w:ind w:left="0"/>
        <w:rPr>
          <w:b w:val="0"/>
          <w:bCs w:val="0"/>
          <w:sz w:val="24"/>
          <w:szCs w:val="24"/>
        </w:rPr>
      </w:pPr>
    </w:p>
    <w:p w:rsidR="4BCB49FE" w:rsidP="4BCB49FE" w:rsidRDefault="4BCB49FE" w14:paraId="2160A277" w14:textId="6958A7E1">
      <w:pPr>
        <w:pStyle w:val="Normal"/>
        <w:ind w:left="0"/>
        <w:rPr>
          <w:b w:val="0"/>
          <w:bCs w:val="0"/>
          <w:sz w:val="24"/>
          <w:szCs w:val="24"/>
        </w:rPr>
      </w:pPr>
      <w:r w:rsidRPr="4BCB49FE" w:rsidR="4BCB49FE">
        <w:rPr>
          <w:b w:val="0"/>
          <w:bCs w:val="0"/>
          <w:sz w:val="24"/>
          <w:szCs w:val="24"/>
        </w:rPr>
        <w:t>Review Worksheet</w:t>
      </w:r>
    </w:p>
    <w:p w:rsidR="4BCB49FE" w:rsidP="4BCB49FE" w:rsidRDefault="4BCB49FE" w14:paraId="64C70C08" w14:textId="1E5F3C0A">
      <w:pPr>
        <w:pStyle w:val="Normal"/>
        <w:ind w:left="0"/>
        <w:rPr>
          <w:b w:val="0"/>
          <w:bCs w:val="0"/>
          <w:sz w:val="24"/>
          <w:szCs w:val="24"/>
        </w:rPr>
      </w:pPr>
      <w:hyperlink r:id="R7d61a53925584971">
        <w:r w:rsidRPr="4BCB49FE" w:rsidR="4BCB49FE">
          <w:rPr>
            <w:rStyle w:val="Hyperlink"/>
            <w:b w:val="0"/>
            <w:bCs w:val="0"/>
            <w:sz w:val="24"/>
            <w:szCs w:val="24"/>
          </w:rPr>
          <w:t>https://www.linncoag.com/_files/ugd/01493e_e485b8e2d1184d86bf938c61acaf72d6.pdf</w:t>
        </w:r>
      </w:hyperlink>
      <w:r w:rsidRPr="4BCB49FE" w:rsidR="4BCB49FE">
        <w:rPr>
          <w:b w:val="0"/>
          <w:bCs w:val="0"/>
          <w:sz w:val="24"/>
          <w:szCs w:val="24"/>
        </w:rPr>
        <w:t xml:space="preserve"> </w:t>
      </w:r>
    </w:p>
    <w:p w:rsidR="4BCB49FE" w:rsidP="4BCB49FE" w:rsidRDefault="4BCB49FE" w14:paraId="113073F3" w14:textId="7BFAE41F">
      <w:pPr>
        <w:pStyle w:val="Normal"/>
        <w:ind w:left="0"/>
        <w:rPr>
          <w:b w:val="0"/>
          <w:bCs w:val="0"/>
          <w:sz w:val="24"/>
          <w:szCs w:val="24"/>
        </w:rPr>
      </w:pPr>
      <w:r w:rsidRPr="4BCB49FE" w:rsidR="4BCB49FE">
        <w:rPr>
          <w:b w:val="0"/>
          <w:bCs w:val="0"/>
          <w:sz w:val="24"/>
          <w:szCs w:val="24"/>
        </w:rPr>
        <w:t>Further Information</w:t>
      </w:r>
    </w:p>
    <w:p w:rsidR="4BCB49FE" w:rsidP="4BCB49FE" w:rsidRDefault="4BCB49FE" w14:paraId="7923E31E" w14:textId="4AFCE007">
      <w:pPr>
        <w:pStyle w:val="Normal"/>
        <w:ind w:left="0"/>
        <w:rPr>
          <w:b w:val="0"/>
          <w:bCs w:val="0"/>
          <w:sz w:val="24"/>
          <w:szCs w:val="24"/>
        </w:rPr>
      </w:pPr>
      <w:hyperlink r:id="R384263f891144be1">
        <w:r w:rsidRPr="4BCB49FE" w:rsidR="4BCB49FE">
          <w:rPr>
            <w:rStyle w:val="Hyperlink"/>
            <w:b w:val="0"/>
            <w:bCs w:val="0"/>
            <w:sz w:val="24"/>
            <w:szCs w:val="24"/>
          </w:rPr>
          <w:t>https://iowaagliteracy.wordpress.com/2016/02/29/cover-cropping-why-do-they-do-that/</w:t>
        </w:r>
      </w:hyperlink>
      <w:r w:rsidRPr="4BCB49FE" w:rsidR="4BCB49FE">
        <w:rPr>
          <w:b w:val="0"/>
          <w:bCs w:val="0"/>
          <w:sz w:val="24"/>
          <w:szCs w:val="24"/>
        </w:rPr>
        <w:t xml:space="preserve"> </w:t>
      </w:r>
    </w:p>
    <w:p w:rsidR="48930FC2" w:rsidP="48930FC2" w:rsidRDefault="48930FC2" w14:paraId="1DE6810D" w14:textId="74392834">
      <w:pPr>
        <w:pStyle w:val="Normal"/>
        <w:ind w:left="0"/>
        <w:rPr>
          <w:b w:val="1"/>
          <w:bCs w:val="1"/>
          <w:sz w:val="24"/>
          <w:szCs w:val="24"/>
        </w:rPr>
      </w:pPr>
    </w:p>
    <w:p w:rsidR="1185225B" w:rsidP="1185225B" w:rsidRDefault="1185225B" w14:paraId="6EDE95D8" w14:textId="26BE5D26">
      <w:pPr>
        <w:pStyle w:val="Normal"/>
        <w:ind w:left="0"/>
        <w:rPr>
          <w:b w:val="0"/>
          <w:bCs w:val="0"/>
          <w:sz w:val="24"/>
          <w:szCs w:val="24"/>
        </w:rPr>
      </w:pPr>
    </w:p>
    <w:sectPr w:rsidR="00117E95">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4">
    <w:nsid w:val="2abdb8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4df4cc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690f068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27ff79a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2855abe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5c1560f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588e04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e910f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36b5b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afab55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1171fa3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511693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c40ea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98d7e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E2A"/>
    <w:rsid w:val="00117E95"/>
    <w:rsid w:val="00275E2A"/>
    <w:rsid w:val="0C24AE24"/>
    <w:rsid w:val="1185225B"/>
    <w:rsid w:val="262881D5"/>
    <w:rsid w:val="48930FC2"/>
    <w:rsid w:val="4BCB49FE"/>
    <w:rsid w:val="74C60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7089A"/>
  <w15:chartTrackingRefBased/>
  <w15:docId w15:val="{E3C55426-6437-4F61-A1B3-6B4C00F1A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fbdafc08713541eb" /><Relationship Type="http://schemas.openxmlformats.org/officeDocument/2006/relationships/hyperlink" Target="https://www.linncoag.com/_files/ugd/01493e_e485b8e2d1184d86bf938c61acaf72d6.pdf" TargetMode="External" Id="R7d61a53925584971" /><Relationship Type="http://schemas.openxmlformats.org/officeDocument/2006/relationships/hyperlink" Target="https://iowaagliteracy.wordpress.com/2016/02/29/cover-cropping-why-do-they-do-that/" TargetMode="External" Id="R384263f891144be1" /><Relationship Type="http://schemas.openxmlformats.org/officeDocument/2006/relationships/hyperlink" Target="https://www.amazon.com/Wildflower-Gardening-Open-Pollinated-Butterflies-Pollinators/dp/B00UDNYTEW/ref=as_li_ss_tl?&amp;linkCode=ll1&amp;tag=natubeaclivi-20&amp;linkId=59ee37e6ea9abc8eb3bd6d6e057de3a3" TargetMode="External" Id="Rf34ea99d10e4499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MVP Dairy User</dc:creator>
  <keywords/>
  <dc:description/>
  <lastModifiedBy>Learning Center Interns</lastModifiedBy>
  <revision>7</revision>
  <dcterms:created xsi:type="dcterms:W3CDTF">2023-05-28T21:51:00.0000000Z</dcterms:created>
  <dcterms:modified xsi:type="dcterms:W3CDTF">2023-06-09T17:29:33.7133656Z</dcterms:modified>
</coreProperties>
</file>